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21B4" w14:textId="3A9E9107" w:rsidR="005F492D" w:rsidRDefault="00B11208" w:rsidP="00944E3C">
      <w:pPr>
        <w:rPr>
          <w:sz w:val="40"/>
          <w:szCs w:val="40"/>
        </w:rPr>
      </w:pPr>
      <w:r>
        <w:rPr>
          <w:sz w:val="40"/>
          <w:szCs w:val="40"/>
        </w:rPr>
        <w:t>Northern Ireland Moravian Settlement achieves World Heritage Site status</w:t>
      </w:r>
    </w:p>
    <w:p w14:paraId="0C81453C" w14:textId="0C6BCE05" w:rsidR="00696356" w:rsidRPr="00097AD7" w:rsidRDefault="0089226C" w:rsidP="00687D4D">
      <w:pPr>
        <w:rPr>
          <w:i/>
          <w:iCs/>
        </w:rPr>
      </w:pPr>
      <w:r w:rsidRPr="00097AD7">
        <w:rPr>
          <w:i/>
          <w:iCs/>
        </w:rPr>
        <w:t xml:space="preserve">The small Moravian village of Gracehill in County Antrim has become Northern Ireland’s first cultural </w:t>
      </w:r>
      <w:r w:rsidR="007E741C">
        <w:rPr>
          <w:i/>
          <w:iCs/>
        </w:rPr>
        <w:t xml:space="preserve">UNESCO </w:t>
      </w:r>
      <w:r w:rsidRPr="00097AD7">
        <w:rPr>
          <w:i/>
          <w:iCs/>
        </w:rPr>
        <w:t xml:space="preserve">World Heritage Site. </w:t>
      </w:r>
    </w:p>
    <w:p w14:paraId="150710AB" w14:textId="1273743A" w:rsidR="007E741C" w:rsidRDefault="003F1EDD" w:rsidP="007E741C">
      <w:hyperlink r:id="rId5" w:history="1">
        <w:r w:rsidR="007E741C" w:rsidRPr="003F1EDD">
          <w:rPr>
            <w:rStyle w:val="Hyperlink"/>
          </w:rPr>
          <w:t>Gracehill</w:t>
        </w:r>
      </w:hyperlink>
      <w:r w:rsidR="007E741C">
        <w:t xml:space="preserve">, the only complete Moravian Settlement on the island of Ireland, has been designated as part of the transnational Moravian Church Settlements by </w:t>
      </w:r>
      <w:r w:rsidR="009F684D">
        <w:t xml:space="preserve">UNESCO’s </w:t>
      </w:r>
      <w:r w:rsidR="007E741C">
        <w:t>World Heritage Committee.</w:t>
      </w:r>
      <w:r w:rsidR="009F684D">
        <w:t xml:space="preserve"> It joins </w:t>
      </w:r>
      <w:r w:rsidR="007E741C">
        <w:t xml:space="preserve">Bethlehem, (Pennsylvania, USA), </w:t>
      </w:r>
      <w:proofErr w:type="spellStart"/>
      <w:r w:rsidR="007E741C">
        <w:t>Herrnhut</w:t>
      </w:r>
      <w:proofErr w:type="spellEnd"/>
      <w:r w:rsidR="007E741C">
        <w:t xml:space="preserve"> (Germany)</w:t>
      </w:r>
      <w:r w:rsidR="009F684D">
        <w:t xml:space="preserve"> and </w:t>
      </w:r>
      <w:proofErr w:type="spellStart"/>
      <w:r w:rsidR="007E741C">
        <w:t>Christiansfeld</w:t>
      </w:r>
      <w:proofErr w:type="spellEnd"/>
      <w:r w:rsidR="007E741C">
        <w:t xml:space="preserve"> (Denmark)</w:t>
      </w:r>
      <w:r w:rsidR="009F684D">
        <w:t xml:space="preserve"> on the listing.</w:t>
      </w:r>
      <w:r w:rsidR="007E741C">
        <w:t xml:space="preserve"> </w:t>
      </w:r>
    </w:p>
    <w:p w14:paraId="3F31077D" w14:textId="2542FBE4" w:rsidR="002C1104" w:rsidRDefault="002C1104" w:rsidP="002C1104">
      <w:r>
        <w:t xml:space="preserve">The Moravian </w:t>
      </w:r>
      <w:r w:rsidR="002A677F">
        <w:t>C</w:t>
      </w:r>
      <w:r>
        <w:t xml:space="preserve">hurch is one of the oldest Protestant denominations of Christianity </w:t>
      </w:r>
      <w:r w:rsidR="00B11208">
        <w:t>and arrived in the UK and Ireland from central Europe in the early 18th century. T</w:t>
      </w:r>
      <w:r>
        <w:t xml:space="preserve">he village of Gracehill was founded </w:t>
      </w:r>
      <w:r w:rsidR="000C13FC">
        <w:t>in 1759</w:t>
      </w:r>
      <w:r>
        <w:t xml:space="preserve"> as a Moravian Settlement</w:t>
      </w:r>
      <w:r w:rsidR="00C3261D">
        <w:t xml:space="preserve"> and still has a Moravian community with its own bishop</w:t>
      </w:r>
      <w:r>
        <w:t>.</w:t>
      </w:r>
    </w:p>
    <w:p w14:paraId="3A9E6023" w14:textId="037C5E8C" w:rsidR="002A677F" w:rsidRDefault="002A677F" w:rsidP="002C1104">
      <w:r>
        <w:t>The layout of the village is significant as it reflects the Moravian</w:t>
      </w:r>
      <w:r w:rsidR="002C1104">
        <w:t xml:space="preserve"> values of education, equality, industry, tolerance and spirituality. </w:t>
      </w:r>
      <w:r>
        <w:t xml:space="preserve">It has several </w:t>
      </w:r>
      <w:r w:rsidR="002C1104">
        <w:t>historic listed buildings</w:t>
      </w:r>
      <w:r>
        <w:t xml:space="preserve"> including the church</w:t>
      </w:r>
      <w:r w:rsidR="002C1104">
        <w:t xml:space="preserve">, central </w:t>
      </w:r>
      <w:r w:rsidR="00090D41">
        <w:t>s</w:t>
      </w:r>
      <w:r w:rsidR="002C1104">
        <w:t xml:space="preserve">quare and </w:t>
      </w:r>
      <w:r>
        <w:t xml:space="preserve">the </w:t>
      </w:r>
      <w:r w:rsidR="002C1104">
        <w:t>burial ground or God’s Acre as it is known. Gracehill stands out as having been constructed in a grid plan with a very clear and complete ‘gender axis’</w:t>
      </w:r>
      <w:r w:rsidR="00447318">
        <w:t xml:space="preserve"> having a sisters’ side and a brothers’ side that directly relates to the fundamental structure of Moravian society.</w:t>
      </w:r>
    </w:p>
    <w:p w14:paraId="4EF57353" w14:textId="232D9BD6" w:rsidR="006F1B0F" w:rsidRDefault="006F1B0F" w:rsidP="006F1B0F">
      <w:r>
        <w:t xml:space="preserve">Guided tours of the village are available and reveal its fascinating history. The tour starts in the Old School Room and features a walk around </w:t>
      </w:r>
      <w:r w:rsidR="00090D41">
        <w:t>T</w:t>
      </w:r>
      <w:r>
        <w:t>he Square</w:t>
      </w:r>
      <w:r w:rsidR="00DD6865">
        <w:t>,</w:t>
      </w:r>
      <w:r>
        <w:t xml:space="preserve"> </w:t>
      </w:r>
      <w:r w:rsidR="00DD6865">
        <w:t xml:space="preserve">where </w:t>
      </w:r>
      <w:r w:rsidR="00DD6865" w:rsidRPr="00DD6865">
        <w:t>the principal Moravian buildings are found</w:t>
      </w:r>
      <w:r w:rsidR="00DD6865">
        <w:t>,</w:t>
      </w:r>
      <w:r w:rsidR="00DD6865" w:rsidRPr="00DD6865">
        <w:t xml:space="preserve"> </w:t>
      </w:r>
      <w:r>
        <w:t>and a visit to the church and Old Shop. It passes by the Brothers’ Walk</w:t>
      </w:r>
      <w:r w:rsidR="00447318">
        <w:t xml:space="preserve"> along which males would go to enter the church</w:t>
      </w:r>
      <w:r w:rsidR="00C40F6C">
        <w:t>,</w:t>
      </w:r>
      <w:r w:rsidR="00447318">
        <w:t xml:space="preserve"> and the Sisters’ Walk which took females into the church via a separate entrance.</w:t>
      </w:r>
      <w:r>
        <w:t xml:space="preserve"> </w:t>
      </w:r>
    </w:p>
    <w:p w14:paraId="6E182B8B" w14:textId="607496C2" w:rsidR="000C13FC" w:rsidRDefault="002A677F" w:rsidP="0059590F">
      <w:r>
        <w:t xml:space="preserve">The </w:t>
      </w:r>
      <w:r w:rsidR="00813937">
        <w:t xml:space="preserve">World Heritage Site </w:t>
      </w:r>
      <w:r>
        <w:t>designation recognises not only the physical attributes of the village but also its history, archives, and living culture and faith.</w:t>
      </w:r>
      <w:r w:rsidR="0059590F">
        <w:t xml:space="preserve"> </w:t>
      </w:r>
      <w:r w:rsidR="000C13FC" w:rsidRPr="000C13FC">
        <w:t xml:space="preserve">The </w:t>
      </w:r>
      <w:r w:rsidR="00813937">
        <w:t>c</w:t>
      </w:r>
      <w:r w:rsidR="000C13FC" w:rsidRPr="000C13FC">
        <w:t>hurch is home to The Moravian Archive of Ireland</w:t>
      </w:r>
      <w:r w:rsidR="000C13FC">
        <w:t xml:space="preserve"> dating back over 250 years</w:t>
      </w:r>
      <w:r w:rsidR="00C40F6C">
        <w:t>,</w:t>
      </w:r>
      <w:r w:rsidR="00DD6865">
        <w:t xml:space="preserve"> which acts as a memory bank of cultural tradition</w:t>
      </w:r>
      <w:r w:rsidR="000C13FC">
        <w:t>.</w:t>
      </w:r>
    </w:p>
    <w:p w14:paraId="14B3FCF3" w14:textId="15C628CE" w:rsidR="0059590F" w:rsidRDefault="0059590F" w:rsidP="0059590F">
      <w:r>
        <w:t>S</w:t>
      </w:r>
      <w:r w:rsidR="002C1104">
        <w:t>ince its foundation</w:t>
      </w:r>
      <w:r>
        <w:t>,</w:t>
      </w:r>
      <w:r w:rsidR="002C1104">
        <w:t xml:space="preserve"> Gracehill was well known for its international links which continue today.</w:t>
      </w:r>
      <w:r w:rsidRPr="0059590F">
        <w:t xml:space="preserve"> </w:t>
      </w:r>
      <w:r>
        <w:t xml:space="preserve">World Heritage status gives </w:t>
      </w:r>
      <w:r w:rsidR="000C13FC">
        <w:t xml:space="preserve">the village </w:t>
      </w:r>
      <w:r>
        <w:t>protection and will enable the community to develop its research and extend its international links.</w:t>
      </w:r>
    </w:p>
    <w:p w14:paraId="375F7E84" w14:textId="2B922E33" w:rsidR="0089226C" w:rsidRDefault="007E741C" w:rsidP="007E741C">
      <w:r>
        <w:t>Gracehill is historically renowned for its principles of religious and political tolerance, neutrality and reconciliation, first manifested significantly during the United Irishmen’s Rebellion of 1798 when Gracehill was seen as a place of refuge for all.</w:t>
      </w:r>
    </w:p>
    <w:p w14:paraId="75495C3C" w14:textId="47438E45" w:rsidR="00DD6865" w:rsidRDefault="00DD6865" w:rsidP="007E741C">
      <w:r>
        <w:t>It is well known locally as a place of tranquillity</w:t>
      </w:r>
      <w:r w:rsidR="00C40F6C">
        <w:t>,</w:t>
      </w:r>
      <w:r>
        <w:t xml:space="preserve"> and </w:t>
      </w:r>
      <w:r w:rsidR="00A9436A">
        <w:t xml:space="preserve">the Bishop’s Walk provides a looped path for visitors to enjoy the village’s </w:t>
      </w:r>
      <w:r w:rsidR="00C40F6C">
        <w:t xml:space="preserve">peaceful </w:t>
      </w:r>
      <w:r w:rsidR="00A9436A">
        <w:t>charm.</w:t>
      </w:r>
    </w:p>
    <w:p w14:paraId="319194B2" w14:textId="189DC2B0" w:rsidR="001F1786" w:rsidRDefault="00000000" w:rsidP="00687D4D">
      <w:hyperlink r:id="rId6" w:history="1">
        <w:r w:rsidR="00696356" w:rsidRPr="00B7578C">
          <w:rPr>
            <w:rStyle w:val="Hyperlink"/>
          </w:rPr>
          <w:t>www.ireland.com</w:t>
        </w:r>
      </w:hyperlink>
    </w:p>
    <w:sectPr w:rsidR="001F1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AEC"/>
    <w:multiLevelType w:val="hybridMultilevel"/>
    <w:tmpl w:val="D72C491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1C8B"/>
    <w:multiLevelType w:val="hybridMultilevel"/>
    <w:tmpl w:val="A330D6A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FE9"/>
    <w:multiLevelType w:val="hybridMultilevel"/>
    <w:tmpl w:val="CAF48CE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620"/>
    <w:multiLevelType w:val="multilevel"/>
    <w:tmpl w:val="370A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33B16"/>
    <w:multiLevelType w:val="hybridMultilevel"/>
    <w:tmpl w:val="1390C33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B48"/>
    <w:multiLevelType w:val="multilevel"/>
    <w:tmpl w:val="F712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83A1E"/>
    <w:multiLevelType w:val="hybridMultilevel"/>
    <w:tmpl w:val="AEB83A4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05A33"/>
    <w:multiLevelType w:val="multilevel"/>
    <w:tmpl w:val="1B68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A4C9F"/>
    <w:multiLevelType w:val="hybridMultilevel"/>
    <w:tmpl w:val="E80E0AE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6C7"/>
    <w:multiLevelType w:val="multilevel"/>
    <w:tmpl w:val="6AFE0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B730F"/>
    <w:multiLevelType w:val="multilevel"/>
    <w:tmpl w:val="BAC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C666E"/>
    <w:multiLevelType w:val="multilevel"/>
    <w:tmpl w:val="B4E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355C9"/>
    <w:multiLevelType w:val="hybridMultilevel"/>
    <w:tmpl w:val="73A60A34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3210"/>
    <w:multiLevelType w:val="hybridMultilevel"/>
    <w:tmpl w:val="4FB2DFCC"/>
    <w:lvl w:ilvl="0" w:tplc="D8061E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E2079"/>
    <w:multiLevelType w:val="multilevel"/>
    <w:tmpl w:val="E0EC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45B1E"/>
    <w:multiLevelType w:val="hybridMultilevel"/>
    <w:tmpl w:val="A1DC0A5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5371"/>
    <w:multiLevelType w:val="multilevel"/>
    <w:tmpl w:val="967CB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A2E1B"/>
    <w:multiLevelType w:val="multilevel"/>
    <w:tmpl w:val="125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65070"/>
    <w:multiLevelType w:val="multilevel"/>
    <w:tmpl w:val="56BC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61643"/>
    <w:multiLevelType w:val="multilevel"/>
    <w:tmpl w:val="57E2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6C16B5"/>
    <w:multiLevelType w:val="multilevel"/>
    <w:tmpl w:val="9DC2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E451BC"/>
    <w:multiLevelType w:val="hybridMultilevel"/>
    <w:tmpl w:val="16A2B366"/>
    <w:lvl w:ilvl="0" w:tplc="0482439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6721AB"/>
    <w:multiLevelType w:val="hybridMultilevel"/>
    <w:tmpl w:val="631EED7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3507B"/>
    <w:multiLevelType w:val="multilevel"/>
    <w:tmpl w:val="9B52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AC6683"/>
    <w:multiLevelType w:val="hybridMultilevel"/>
    <w:tmpl w:val="E6AC09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0C3BBC"/>
    <w:multiLevelType w:val="multilevel"/>
    <w:tmpl w:val="9F54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529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619249">
    <w:abstractNumId w:val="2"/>
  </w:num>
  <w:num w:numId="3" w16cid:durableId="366567774">
    <w:abstractNumId w:val="6"/>
  </w:num>
  <w:num w:numId="4" w16cid:durableId="134564392">
    <w:abstractNumId w:val="11"/>
  </w:num>
  <w:num w:numId="5" w16cid:durableId="325789571">
    <w:abstractNumId w:val="24"/>
  </w:num>
  <w:num w:numId="6" w16cid:durableId="648823913">
    <w:abstractNumId w:val="23"/>
  </w:num>
  <w:num w:numId="7" w16cid:durableId="644235930">
    <w:abstractNumId w:val="16"/>
  </w:num>
  <w:num w:numId="8" w16cid:durableId="1559049865">
    <w:abstractNumId w:val="9"/>
  </w:num>
  <w:num w:numId="9" w16cid:durableId="12506534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740212">
    <w:abstractNumId w:val="8"/>
  </w:num>
  <w:num w:numId="11" w16cid:durableId="1451509091">
    <w:abstractNumId w:val="19"/>
  </w:num>
  <w:num w:numId="12" w16cid:durableId="573009062">
    <w:abstractNumId w:val="20"/>
  </w:num>
  <w:num w:numId="13" w16cid:durableId="747464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7863907">
    <w:abstractNumId w:val="3"/>
  </w:num>
  <w:num w:numId="15" w16cid:durableId="230117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9970235">
    <w:abstractNumId w:val="15"/>
  </w:num>
  <w:num w:numId="17" w16cid:durableId="53547795">
    <w:abstractNumId w:val="21"/>
  </w:num>
  <w:num w:numId="18" w16cid:durableId="84807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5645375">
    <w:abstractNumId w:val="13"/>
  </w:num>
  <w:num w:numId="20" w16cid:durableId="718289419">
    <w:abstractNumId w:val="10"/>
  </w:num>
  <w:num w:numId="21" w16cid:durableId="681124671">
    <w:abstractNumId w:val="18"/>
  </w:num>
  <w:num w:numId="22" w16cid:durableId="316805630">
    <w:abstractNumId w:val="25"/>
  </w:num>
  <w:num w:numId="23" w16cid:durableId="68430002">
    <w:abstractNumId w:val="7"/>
  </w:num>
  <w:num w:numId="24" w16cid:durableId="1751848891">
    <w:abstractNumId w:val="14"/>
  </w:num>
  <w:num w:numId="25" w16cid:durableId="573395308">
    <w:abstractNumId w:val="17"/>
  </w:num>
  <w:num w:numId="26" w16cid:durableId="1243027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28"/>
    <w:rsid w:val="0000124C"/>
    <w:rsid w:val="00003D57"/>
    <w:rsid w:val="000066A8"/>
    <w:rsid w:val="00014373"/>
    <w:rsid w:val="00026783"/>
    <w:rsid w:val="00031D45"/>
    <w:rsid w:val="000367DC"/>
    <w:rsid w:val="00050DFC"/>
    <w:rsid w:val="000532A6"/>
    <w:rsid w:val="000609B1"/>
    <w:rsid w:val="0006771C"/>
    <w:rsid w:val="00067982"/>
    <w:rsid w:val="000778C9"/>
    <w:rsid w:val="00077AF1"/>
    <w:rsid w:val="00090495"/>
    <w:rsid w:val="00090D41"/>
    <w:rsid w:val="00097AD7"/>
    <w:rsid w:val="000A3074"/>
    <w:rsid w:val="000A3B7D"/>
    <w:rsid w:val="000B1FFE"/>
    <w:rsid w:val="000B691D"/>
    <w:rsid w:val="000B69C7"/>
    <w:rsid w:val="000B7863"/>
    <w:rsid w:val="000C13FC"/>
    <w:rsid w:val="000D001B"/>
    <w:rsid w:val="000D3D46"/>
    <w:rsid w:val="000D66B3"/>
    <w:rsid w:val="000E470F"/>
    <w:rsid w:val="000F4282"/>
    <w:rsid w:val="000F645E"/>
    <w:rsid w:val="0010471D"/>
    <w:rsid w:val="00107B65"/>
    <w:rsid w:val="00112124"/>
    <w:rsid w:val="00113B9F"/>
    <w:rsid w:val="00113F45"/>
    <w:rsid w:val="00114DB0"/>
    <w:rsid w:val="0011509B"/>
    <w:rsid w:val="001227A6"/>
    <w:rsid w:val="00124924"/>
    <w:rsid w:val="00126B0E"/>
    <w:rsid w:val="00130773"/>
    <w:rsid w:val="0013084E"/>
    <w:rsid w:val="00133122"/>
    <w:rsid w:val="0013393B"/>
    <w:rsid w:val="00140538"/>
    <w:rsid w:val="0014409C"/>
    <w:rsid w:val="00144316"/>
    <w:rsid w:val="0014586E"/>
    <w:rsid w:val="001542C7"/>
    <w:rsid w:val="00157BB9"/>
    <w:rsid w:val="00162026"/>
    <w:rsid w:val="001700FE"/>
    <w:rsid w:val="001745BB"/>
    <w:rsid w:val="001831FA"/>
    <w:rsid w:val="0019517E"/>
    <w:rsid w:val="001A0001"/>
    <w:rsid w:val="001A2311"/>
    <w:rsid w:val="001A5258"/>
    <w:rsid w:val="001B64F5"/>
    <w:rsid w:val="001C1B45"/>
    <w:rsid w:val="001C584F"/>
    <w:rsid w:val="001C7E35"/>
    <w:rsid w:val="001E6D7E"/>
    <w:rsid w:val="001E7C87"/>
    <w:rsid w:val="001F115A"/>
    <w:rsid w:val="001F1786"/>
    <w:rsid w:val="001F53CC"/>
    <w:rsid w:val="00200F43"/>
    <w:rsid w:val="00202965"/>
    <w:rsid w:val="00204D46"/>
    <w:rsid w:val="002061D6"/>
    <w:rsid w:val="00210814"/>
    <w:rsid w:val="00211452"/>
    <w:rsid w:val="00213D64"/>
    <w:rsid w:val="0021504C"/>
    <w:rsid w:val="002156AA"/>
    <w:rsid w:val="00215A8B"/>
    <w:rsid w:val="00215F2F"/>
    <w:rsid w:val="00216AB6"/>
    <w:rsid w:val="00224DED"/>
    <w:rsid w:val="00233F8A"/>
    <w:rsid w:val="00242798"/>
    <w:rsid w:val="0024652E"/>
    <w:rsid w:val="00247E2B"/>
    <w:rsid w:val="00255D3A"/>
    <w:rsid w:val="00255D8B"/>
    <w:rsid w:val="00265E6F"/>
    <w:rsid w:val="002660A8"/>
    <w:rsid w:val="00270316"/>
    <w:rsid w:val="00280679"/>
    <w:rsid w:val="00280B62"/>
    <w:rsid w:val="00281BA5"/>
    <w:rsid w:val="00282F3A"/>
    <w:rsid w:val="00292CF8"/>
    <w:rsid w:val="002965F9"/>
    <w:rsid w:val="002A677F"/>
    <w:rsid w:val="002A6C42"/>
    <w:rsid w:val="002C1104"/>
    <w:rsid w:val="002C4A23"/>
    <w:rsid w:val="002D2A38"/>
    <w:rsid w:val="002D349F"/>
    <w:rsid w:val="002E02C8"/>
    <w:rsid w:val="002F52A9"/>
    <w:rsid w:val="002F68D4"/>
    <w:rsid w:val="00300E34"/>
    <w:rsid w:val="003018A3"/>
    <w:rsid w:val="00304815"/>
    <w:rsid w:val="00304839"/>
    <w:rsid w:val="0030582F"/>
    <w:rsid w:val="003117D4"/>
    <w:rsid w:val="00311B24"/>
    <w:rsid w:val="0032618C"/>
    <w:rsid w:val="003277AD"/>
    <w:rsid w:val="00332EA7"/>
    <w:rsid w:val="00333F65"/>
    <w:rsid w:val="003369DA"/>
    <w:rsid w:val="00340549"/>
    <w:rsid w:val="003448C6"/>
    <w:rsid w:val="003452A3"/>
    <w:rsid w:val="00345957"/>
    <w:rsid w:val="00352C46"/>
    <w:rsid w:val="00362882"/>
    <w:rsid w:val="0036358C"/>
    <w:rsid w:val="0036704D"/>
    <w:rsid w:val="003757B3"/>
    <w:rsid w:val="003764DD"/>
    <w:rsid w:val="003832DF"/>
    <w:rsid w:val="00387439"/>
    <w:rsid w:val="003924F2"/>
    <w:rsid w:val="00393842"/>
    <w:rsid w:val="003948F2"/>
    <w:rsid w:val="00394C77"/>
    <w:rsid w:val="003977DA"/>
    <w:rsid w:val="003B491A"/>
    <w:rsid w:val="003B64BB"/>
    <w:rsid w:val="003C4672"/>
    <w:rsid w:val="003D3045"/>
    <w:rsid w:val="003E1139"/>
    <w:rsid w:val="003E3284"/>
    <w:rsid w:val="003E6D4E"/>
    <w:rsid w:val="003F0290"/>
    <w:rsid w:val="003F158A"/>
    <w:rsid w:val="003F1EDD"/>
    <w:rsid w:val="003F3A3D"/>
    <w:rsid w:val="003F4AE0"/>
    <w:rsid w:val="00400B57"/>
    <w:rsid w:val="00401ADA"/>
    <w:rsid w:val="00404B13"/>
    <w:rsid w:val="0041213A"/>
    <w:rsid w:val="00414419"/>
    <w:rsid w:val="004159BD"/>
    <w:rsid w:val="004167A7"/>
    <w:rsid w:val="0042122D"/>
    <w:rsid w:val="00421E09"/>
    <w:rsid w:val="00432658"/>
    <w:rsid w:val="00432E1F"/>
    <w:rsid w:val="00435AFD"/>
    <w:rsid w:val="0043626E"/>
    <w:rsid w:val="004430E2"/>
    <w:rsid w:val="00443A7D"/>
    <w:rsid w:val="00444406"/>
    <w:rsid w:val="00445757"/>
    <w:rsid w:val="00447318"/>
    <w:rsid w:val="00453D1F"/>
    <w:rsid w:val="004544EF"/>
    <w:rsid w:val="00455991"/>
    <w:rsid w:val="004560BA"/>
    <w:rsid w:val="00456467"/>
    <w:rsid w:val="00473D1D"/>
    <w:rsid w:val="0048526D"/>
    <w:rsid w:val="00487782"/>
    <w:rsid w:val="004A4C20"/>
    <w:rsid w:val="004B29F8"/>
    <w:rsid w:val="004B3F5D"/>
    <w:rsid w:val="004B5E66"/>
    <w:rsid w:val="004B5E72"/>
    <w:rsid w:val="004C5246"/>
    <w:rsid w:val="004E1592"/>
    <w:rsid w:val="004E6884"/>
    <w:rsid w:val="004E6C70"/>
    <w:rsid w:val="004F3C97"/>
    <w:rsid w:val="00502891"/>
    <w:rsid w:val="00535C5C"/>
    <w:rsid w:val="00542BF3"/>
    <w:rsid w:val="005445F8"/>
    <w:rsid w:val="00545AB9"/>
    <w:rsid w:val="00574CE4"/>
    <w:rsid w:val="00581117"/>
    <w:rsid w:val="00591E13"/>
    <w:rsid w:val="00592CBD"/>
    <w:rsid w:val="005950FD"/>
    <w:rsid w:val="0059590F"/>
    <w:rsid w:val="005B2733"/>
    <w:rsid w:val="005B3CA8"/>
    <w:rsid w:val="005B5EBD"/>
    <w:rsid w:val="005B63B0"/>
    <w:rsid w:val="005C4576"/>
    <w:rsid w:val="005C606E"/>
    <w:rsid w:val="005D04D9"/>
    <w:rsid w:val="005D0DEA"/>
    <w:rsid w:val="005D1CC6"/>
    <w:rsid w:val="005E2C97"/>
    <w:rsid w:val="005F492D"/>
    <w:rsid w:val="005F5A01"/>
    <w:rsid w:val="00600261"/>
    <w:rsid w:val="00601DFE"/>
    <w:rsid w:val="0060644B"/>
    <w:rsid w:val="00606CB5"/>
    <w:rsid w:val="00611806"/>
    <w:rsid w:val="00611CA5"/>
    <w:rsid w:val="00611E88"/>
    <w:rsid w:val="00614131"/>
    <w:rsid w:val="00624E51"/>
    <w:rsid w:val="0062764D"/>
    <w:rsid w:val="00627E6B"/>
    <w:rsid w:val="006332F4"/>
    <w:rsid w:val="0063788D"/>
    <w:rsid w:val="006407DE"/>
    <w:rsid w:val="006434DE"/>
    <w:rsid w:val="00645BB4"/>
    <w:rsid w:val="00650F59"/>
    <w:rsid w:val="00651B27"/>
    <w:rsid w:val="00655406"/>
    <w:rsid w:val="00660A13"/>
    <w:rsid w:val="00663004"/>
    <w:rsid w:val="00671660"/>
    <w:rsid w:val="0067615E"/>
    <w:rsid w:val="00682ADD"/>
    <w:rsid w:val="00682B2E"/>
    <w:rsid w:val="0068390D"/>
    <w:rsid w:val="00684B8A"/>
    <w:rsid w:val="00685A40"/>
    <w:rsid w:val="006876B1"/>
    <w:rsid w:val="00687D4D"/>
    <w:rsid w:val="0069058E"/>
    <w:rsid w:val="0069511A"/>
    <w:rsid w:val="00696356"/>
    <w:rsid w:val="006968B2"/>
    <w:rsid w:val="00697CFD"/>
    <w:rsid w:val="006A0399"/>
    <w:rsid w:val="006A5053"/>
    <w:rsid w:val="006A614A"/>
    <w:rsid w:val="006A6B61"/>
    <w:rsid w:val="006B3EBA"/>
    <w:rsid w:val="006C1643"/>
    <w:rsid w:val="006C6056"/>
    <w:rsid w:val="006C6148"/>
    <w:rsid w:val="006C6CDC"/>
    <w:rsid w:val="006D283C"/>
    <w:rsid w:val="006D37EC"/>
    <w:rsid w:val="006E05E9"/>
    <w:rsid w:val="006E19FC"/>
    <w:rsid w:val="006F1B0F"/>
    <w:rsid w:val="00702F4B"/>
    <w:rsid w:val="00726063"/>
    <w:rsid w:val="00726927"/>
    <w:rsid w:val="007271B2"/>
    <w:rsid w:val="007324F5"/>
    <w:rsid w:val="00732D74"/>
    <w:rsid w:val="007337C8"/>
    <w:rsid w:val="00741FD6"/>
    <w:rsid w:val="00742056"/>
    <w:rsid w:val="00742692"/>
    <w:rsid w:val="00743D6D"/>
    <w:rsid w:val="0075088C"/>
    <w:rsid w:val="0075105E"/>
    <w:rsid w:val="00756136"/>
    <w:rsid w:val="00756299"/>
    <w:rsid w:val="00760B89"/>
    <w:rsid w:val="00763909"/>
    <w:rsid w:val="007704DC"/>
    <w:rsid w:val="00772354"/>
    <w:rsid w:val="00775435"/>
    <w:rsid w:val="007768F3"/>
    <w:rsid w:val="00780CA4"/>
    <w:rsid w:val="00782B1A"/>
    <w:rsid w:val="00782BAF"/>
    <w:rsid w:val="00787E3E"/>
    <w:rsid w:val="00794532"/>
    <w:rsid w:val="0079557C"/>
    <w:rsid w:val="007A14EA"/>
    <w:rsid w:val="007A619F"/>
    <w:rsid w:val="007B504B"/>
    <w:rsid w:val="007C0DC9"/>
    <w:rsid w:val="007C6962"/>
    <w:rsid w:val="007D0FCD"/>
    <w:rsid w:val="007D1D05"/>
    <w:rsid w:val="007D6E85"/>
    <w:rsid w:val="007E2E1C"/>
    <w:rsid w:val="007E5442"/>
    <w:rsid w:val="007E741C"/>
    <w:rsid w:val="007E7EB9"/>
    <w:rsid w:val="007F4D61"/>
    <w:rsid w:val="007F705E"/>
    <w:rsid w:val="00804F52"/>
    <w:rsid w:val="00811C0D"/>
    <w:rsid w:val="0081222C"/>
    <w:rsid w:val="00813937"/>
    <w:rsid w:val="00814CD7"/>
    <w:rsid w:val="0081578F"/>
    <w:rsid w:val="0082316C"/>
    <w:rsid w:val="00823842"/>
    <w:rsid w:val="008263E6"/>
    <w:rsid w:val="00841A13"/>
    <w:rsid w:val="008443BD"/>
    <w:rsid w:val="00845EFE"/>
    <w:rsid w:val="008513BD"/>
    <w:rsid w:val="00851831"/>
    <w:rsid w:val="00855DCC"/>
    <w:rsid w:val="00860ABF"/>
    <w:rsid w:val="0086468C"/>
    <w:rsid w:val="00870188"/>
    <w:rsid w:val="00870E84"/>
    <w:rsid w:val="00885300"/>
    <w:rsid w:val="0089226C"/>
    <w:rsid w:val="00894D00"/>
    <w:rsid w:val="00896685"/>
    <w:rsid w:val="008A2DBA"/>
    <w:rsid w:val="008A7AF5"/>
    <w:rsid w:val="008B13E9"/>
    <w:rsid w:val="008B5B49"/>
    <w:rsid w:val="008C1AC8"/>
    <w:rsid w:val="008C3CE8"/>
    <w:rsid w:val="008C6FB1"/>
    <w:rsid w:val="008D4158"/>
    <w:rsid w:val="008E2A0C"/>
    <w:rsid w:val="008E46AF"/>
    <w:rsid w:val="008E62E3"/>
    <w:rsid w:val="008F468F"/>
    <w:rsid w:val="0090135A"/>
    <w:rsid w:val="00916884"/>
    <w:rsid w:val="00922E1B"/>
    <w:rsid w:val="0092340D"/>
    <w:rsid w:val="00930591"/>
    <w:rsid w:val="0093174B"/>
    <w:rsid w:val="009343CE"/>
    <w:rsid w:val="00936097"/>
    <w:rsid w:val="009370CD"/>
    <w:rsid w:val="00944E3C"/>
    <w:rsid w:val="00960043"/>
    <w:rsid w:val="00974065"/>
    <w:rsid w:val="0098428D"/>
    <w:rsid w:val="009871BF"/>
    <w:rsid w:val="00987991"/>
    <w:rsid w:val="00991546"/>
    <w:rsid w:val="00996536"/>
    <w:rsid w:val="009A4BF2"/>
    <w:rsid w:val="009A4EC3"/>
    <w:rsid w:val="009A565E"/>
    <w:rsid w:val="009A591C"/>
    <w:rsid w:val="009A7594"/>
    <w:rsid w:val="009B0308"/>
    <w:rsid w:val="009B25EF"/>
    <w:rsid w:val="009B386B"/>
    <w:rsid w:val="009B4A73"/>
    <w:rsid w:val="009B50C7"/>
    <w:rsid w:val="009B50E6"/>
    <w:rsid w:val="009C1D29"/>
    <w:rsid w:val="009C21C8"/>
    <w:rsid w:val="009C4237"/>
    <w:rsid w:val="009C6F06"/>
    <w:rsid w:val="009D2021"/>
    <w:rsid w:val="009E01CC"/>
    <w:rsid w:val="009E215F"/>
    <w:rsid w:val="009E3F11"/>
    <w:rsid w:val="009F0F02"/>
    <w:rsid w:val="009F684D"/>
    <w:rsid w:val="00A019F7"/>
    <w:rsid w:val="00A054E5"/>
    <w:rsid w:val="00A1277F"/>
    <w:rsid w:val="00A27CFC"/>
    <w:rsid w:val="00A335B7"/>
    <w:rsid w:val="00A344D2"/>
    <w:rsid w:val="00A35D4C"/>
    <w:rsid w:val="00A45603"/>
    <w:rsid w:val="00A526D2"/>
    <w:rsid w:val="00A570A8"/>
    <w:rsid w:val="00A67B57"/>
    <w:rsid w:val="00A708A7"/>
    <w:rsid w:val="00A72A82"/>
    <w:rsid w:val="00A85D50"/>
    <w:rsid w:val="00A921F6"/>
    <w:rsid w:val="00A9436A"/>
    <w:rsid w:val="00A96217"/>
    <w:rsid w:val="00A97420"/>
    <w:rsid w:val="00AB234B"/>
    <w:rsid w:val="00AB414A"/>
    <w:rsid w:val="00AB502B"/>
    <w:rsid w:val="00AB7C55"/>
    <w:rsid w:val="00AC2DB9"/>
    <w:rsid w:val="00AC71BB"/>
    <w:rsid w:val="00AD6ECF"/>
    <w:rsid w:val="00AE1462"/>
    <w:rsid w:val="00AE3DD7"/>
    <w:rsid w:val="00AF0637"/>
    <w:rsid w:val="00B01D20"/>
    <w:rsid w:val="00B0236A"/>
    <w:rsid w:val="00B02F8E"/>
    <w:rsid w:val="00B041AE"/>
    <w:rsid w:val="00B07A68"/>
    <w:rsid w:val="00B11208"/>
    <w:rsid w:val="00B24DEC"/>
    <w:rsid w:val="00B25857"/>
    <w:rsid w:val="00B401B2"/>
    <w:rsid w:val="00B441C8"/>
    <w:rsid w:val="00B55930"/>
    <w:rsid w:val="00B66FDA"/>
    <w:rsid w:val="00B67105"/>
    <w:rsid w:val="00B71AA5"/>
    <w:rsid w:val="00B749A8"/>
    <w:rsid w:val="00B76A10"/>
    <w:rsid w:val="00B82215"/>
    <w:rsid w:val="00B827FB"/>
    <w:rsid w:val="00B843DB"/>
    <w:rsid w:val="00B878E6"/>
    <w:rsid w:val="00B91D57"/>
    <w:rsid w:val="00B9280E"/>
    <w:rsid w:val="00B972E5"/>
    <w:rsid w:val="00BB644C"/>
    <w:rsid w:val="00BB76E8"/>
    <w:rsid w:val="00BB7A0C"/>
    <w:rsid w:val="00BC19C0"/>
    <w:rsid w:val="00BC1B1E"/>
    <w:rsid w:val="00BC1D97"/>
    <w:rsid w:val="00BC4749"/>
    <w:rsid w:val="00BD03D3"/>
    <w:rsid w:val="00BD3083"/>
    <w:rsid w:val="00BD64E2"/>
    <w:rsid w:val="00BD6BD0"/>
    <w:rsid w:val="00BE3BD5"/>
    <w:rsid w:val="00BF00B9"/>
    <w:rsid w:val="00BF0607"/>
    <w:rsid w:val="00BF2141"/>
    <w:rsid w:val="00BF4A44"/>
    <w:rsid w:val="00C1627F"/>
    <w:rsid w:val="00C23265"/>
    <w:rsid w:val="00C2603D"/>
    <w:rsid w:val="00C3261D"/>
    <w:rsid w:val="00C32B2E"/>
    <w:rsid w:val="00C40F6C"/>
    <w:rsid w:val="00C427FB"/>
    <w:rsid w:val="00C43E6F"/>
    <w:rsid w:val="00C4417D"/>
    <w:rsid w:val="00C45091"/>
    <w:rsid w:val="00C454DD"/>
    <w:rsid w:val="00C47718"/>
    <w:rsid w:val="00C53AFC"/>
    <w:rsid w:val="00C610C1"/>
    <w:rsid w:val="00C9446F"/>
    <w:rsid w:val="00C97C06"/>
    <w:rsid w:val="00CA609B"/>
    <w:rsid w:val="00CB3574"/>
    <w:rsid w:val="00CC08BF"/>
    <w:rsid w:val="00CC52C8"/>
    <w:rsid w:val="00CC5FD1"/>
    <w:rsid w:val="00CC617B"/>
    <w:rsid w:val="00CD1C14"/>
    <w:rsid w:val="00CD3AF1"/>
    <w:rsid w:val="00CD4CD4"/>
    <w:rsid w:val="00CD5172"/>
    <w:rsid w:val="00CD5C8B"/>
    <w:rsid w:val="00CE253A"/>
    <w:rsid w:val="00CE3A8A"/>
    <w:rsid w:val="00CE64C7"/>
    <w:rsid w:val="00CF3CA0"/>
    <w:rsid w:val="00CF474E"/>
    <w:rsid w:val="00CF5382"/>
    <w:rsid w:val="00D16664"/>
    <w:rsid w:val="00D174D2"/>
    <w:rsid w:val="00D20341"/>
    <w:rsid w:val="00D241AF"/>
    <w:rsid w:val="00D25184"/>
    <w:rsid w:val="00D303A8"/>
    <w:rsid w:val="00D33CBB"/>
    <w:rsid w:val="00D34477"/>
    <w:rsid w:val="00D46097"/>
    <w:rsid w:val="00D61301"/>
    <w:rsid w:val="00D6172C"/>
    <w:rsid w:val="00D67CFE"/>
    <w:rsid w:val="00D7743A"/>
    <w:rsid w:val="00D774CD"/>
    <w:rsid w:val="00D87D5E"/>
    <w:rsid w:val="00D87D7A"/>
    <w:rsid w:val="00D927DA"/>
    <w:rsid w:val="00DA1D77"/>
    <w:rsid w:val="00DB015F"/>
    <w:rsid w:val="00DB5FE4"/>
    <w:rsid w:val="00DC2941"/>
    <w:rsid w:val="00DC3165"/>
    <w:rsid w:val="00DC5092"/>
    <w:rsid w:val="00DD2B04"/>
    <w:rsid w:val="00DD49B2"/>
    <w:rsid w:val="00DD6865"/>
    <w:rsid w:val="00DE2777"/>
    <w:rsid w:val="00DE5D32"/>
    <w:rsid w:val="00DF2DB7"/>
    <w:rsid w:val="00E02A7D"/>
    <w:rsid w:val="00E067A7"/>
    <w:rsid w:val="00E13024"/>
    <w:rsid w:val="00E20CE8"/>
    <w:rsid w:val="00E218F2"/>
    <w:rsid w:val="00E24EA8"/>
    <w:rsid w:val="00E323A3"/>
    <w:rsid w:val="00E32A0A"/>
    <w:rsid w:val="00E43C0D"/>
    <w:rsid w:val="00E446B9"/>
    <w:rsid w:val="00E457B2"/>
    <w:rsid w:val="00E47B7D"/>
    <w:rsid w:val="00E5139F"/>
    <w:rsid w:val="00E520B0"/>
    <w:rsid w:val="00E61FA2"/>
    <w:rsid w:val="00E6337A"/>
    <w:rsid w:val="00E63EC4"/>
    <w:rsid w:val="00E64B2C"/>
    <w:rsid w:val="00E735D8"/>
    <w:rsid w:val="00E74373"/>
    <w:rsid w:val="00E80E1D"/>
    <w:rsid w:val="00E90F02"/>
    <w:rsid w:val="00E93DAD"/>
    <w:rsid w:val="00E94F76"/>
    <w:rsid w:val="00EA3128"/>
    <w:rsid w:val="00EA6C95"/>
    <w:rsid w:val="00EC08A5"/>
    <w:rsid w:val="00EC3C02"/>
    <w:rsid w:val="00EC57B6"/>
    <w:rsid w:val="00ED13CB"/>
    <w:rsid w:val="00ED6163"/>
    <w:rsid w:val="00ED64F6"/>
    <w:rsid w:val="00ED69E9"/>
    <w:rsid w:val="00EE6701"/>
    <w:rsid w:val="00EF19C4"/>
    <w:rsid w:val="00F027D8"/>
    <w:rsid w:val="00F050E6"/>
    <w:rsid w:val="00F06692"/>
    <w:rsid w:val="00F07B4B"/>
    <w:rsid w:val="00F12BA6"/>
    <w:rsid w:val="00F27E6D"/>
    <w:rsid w:val="00F43B22"/>
    <w:rsid w:val="00F5769B"/>
    <w:rsid w:val="00F57EB3"/>
    <w:rsid w:val="00F60C45"/>
    <w:rsid w:val="00F6439A"/>
    <w:rsid w:val="00F64CDF"/>
    <w:rsid w:val="00F71CAC"/>
    <w:rsid w:val="00F71E6D"/>
    <w:rsid w:val="00F72A97"/>
    <w:rsid w:val="00F72F87"/>
    <w:rsid w:val="00F76169"/>
    <w:rsid w:val="00F761BC"/>
    <w:rsid w:val="00F8032C"/>
    <w:rsid w:val="00F903FD"/>
    <w:rsid w:val="00F907C5"/>
    <w:rsid w:val="00F955D7"/>
    <w:rsid w:val="00F95DD5"/>
    <w:rsid w:val="00F96C82"/>
    <w:rsid w:val="00FA0A50"/>
    <w:rsid w:val="00FA44DD"/>
    <w:rsid w:val="00FA7516"/>
    <w:rsid w:val="00FB043F"/>
    <w:rsid w:val="00FB062E"/>
    <w:rsid w:val="00FB4900"/>
    <w:rsid w:val="00FC5FD6"/>
    <w:rsid w:val="00FC7B5A"/>
    <w:rsid w:val="00FD65C7"/>
    <w:rsid w:val="00FE0286"/>
    <w:rsid w:val="00FE44B9"/>
    <w:rsid w:val="00FF37DF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4334"/>
  <w15:chartTrackingRefBased/>
  <w15:docId w15:val="{A4723220-34FD-4994-977F-DEB51D6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81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4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6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603D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F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F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2DB7"/>
  </w:style>
  <w:style w:type="character" w:customStyle="1" w:styleId="eop">
    <w:name w:val="eop"/>
    <w:basedOn w:val="DefaultParagraphFont"/>
    <w:rsid w:val="00DF2DB7"/>
  </w:style>
  <w:style w:type="character" w:customStyle="1" w:styleId="Heading4Char">
    <w:name w:val="Heading 4 Char"/>
    <w:basedOn w:val="DefaultParagraphFont"/>
    <w:link w:val="Heading4"/>
    <w:uiPriority w:val="9"/>
    <w:rsid w:val="0058111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3C0D"/>
    <w:rPr>
      <w:b/>
      <w:bCs/>
    </w:rPr>
  </w:style>
  <w:style w:type="character" w:styleId="Emphasis">
    <w:name w:val="Emphasis"/>
    <w:basedOn w:val="DefaultParagraphFont"/>
    <w:uiPriority w:val="20"/>
    <w:qFormat/>
    <w:rsid w:val="00E43C0D"/>
    <w:rPr>
      <w:i/>
      <w:iCs/>
    </w:rPr>
  </w:style>
  <w:style w:type="character" w:customStyle="1" w:styleId="trcrboxheaderspan">
    <w:name w:val="trc_rbox_header_span"/>
    <w:basedOn w:val="DefaultParagraphFont"/>
    <w:rsid w:val="00E43C0D"/>
  </w:style>
  <w:style w:type="character" w:customStyle="1" w:styleId="apple-converted-space">
    <w:name w:val="apple-converted-space"/>
    <w:basedOn w:val="DefaultParagraphFont"/>
    <w:rsid w:val="00270316"/>
  </w:style>
  <w:style w:type="paragraph" w:customStyle="1" w:styleId="xxmsonormal">
    <w:name w:val="x_x_msonormal"/>
    <w:basedOn w:val="Normal"/>
    <w:rsid w:val="0027031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270316"/>
  </w:style>
  <w:style w:type="character" w:customStyle="1" w:styleId="xapple-converted-space">
    <w:name w:val="x_apple-converted-space"/>
    <w:basedOn w:val="DefaultParagraphFont"/>
    <w:rsid w:val="00270316"/>
  </w:style>
  <w:style w:type="character" w:customStyle="1" w:styleId="xcontentpasted1">
    <w:name w:val="x_contentpasted1"/>
    <w:basedOn w:val="DefaultParagraphFont"/>
    <w:rsid w:val="00270316"/>
  </w:style>
  <w:style w:type="paragraph" w:styleId="NoSpacing">
    <w:name w:val="No Spacing"/>
    <w:basedOn w:val="Normal"/>
    <w:uiPriority w:val="99"/>
    <w:qFormat/>
    <w:rsid w:val="00B91D57"/>
    <w:pPr>
      <w:autoSpaceDN w:val="0"/>
      <w:spacing w:after="0" w:line="240" w:lineRule="auto"/>
    </w:pPr>
    <w:rPr>
      <w:rFonts w:ascii="Calibri" w:hAnsi="Calibri" w:cs="Calibri"/>
    </w:rPr>
  </w:style>
  <w:style w:type="paragraph" w:customStyle="1" w:styleId="ecxmsonormal">
    <w:name w:val="ecxmsonormal"/>
    <w:basedOn w:val="Normal"/>
    <w:uiPriority w:val="99"/>
    <w:rsid w:val="00B91D57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introtext">
    <w:name w:val="introtext"/>
    <w:basedOn w:val="Normal"/>
    <w:rsid w:val="0073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89226C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094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946815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1499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eland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gracehillvillage.org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E4916B3695B45B1578053DF47BE94" ma:contentTypeVersion="15" ma:contentTypeDescription="Create a new document." ma:contentTypeScope="" ma:versionID="e02d8e0ead7baa6044a32a0e736bac39">
  <xsd:schema xmlns:xsd="http://www.w3.org/2001/XMLSchema" xmlns:xs="http://www.w3.org/2001/XMLSchema" xmlns:p="http://schemas.microsoft.com/office/2006/metadata/properties" xmlns:ns2="b5746da7-ed9a-409c-bdd7-39bcac4d9287" xmlns:ns3="a1bfa281-f018-49e2-8151-2d24733a9a68" targetNamespace="http://schemas.microsoft.com/office/2006/metadata/properties" ma:root="true" ma:fieldsID="50cb625e2915e686d755a8367d76704d" ns2:_="" ns3:_="">
    <xsd:import namespace="b5746da7-ed9a-409c-bdd7-39bcac4d9287"/>
    <xsd:import namespace="a1bfa281-f018-49e2-8151-2d24733a9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46da7-ed9a-409c-bdd7-39bcac4d9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59624bc-3b6d-45e8-9641-4db9400d4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fa281-f018-49e2-8151-2d24733a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c9edddb-a593-419d-979b-d6b7e2acd4ea}" ma:internalName="TaxCatchAll" ma:showField="CatchAllData" ma:web="a1bfa281-f018-49e2-8151-2d24733a9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46da7-ed9a-409c-bdd7-39bcac4d9287">
      <Terms xmlns="http://schemas.microsoft.com/office/infopath/2007/PartnerControls"/>
    </lcf76f155ced4ddcb4097134ff3c332f>
    <TaxCatchAll xmlns="a1bfa281-f018-49e2-8151-2d24733a9a68" xsi:nil="true"/>
  </documentManagement>
</p:properties>
</file>

<file path=customXml/itemProps1.xml><?xml version="1.0" encoding="utf-8"?>
<ds:datastoreItem xmlns:ds="http://schemas.openxmlformats.org/officeDocument/2006/customXml" ds:itemID="{41A559DF-BC9D-4F36-AB45-3144289B3A78}"/>
</file>

<file path=customXml/itemProps2.xml><?xml version="1.0" encoding="utf-8"?>
<ds:datastoreItem xmlns:ds="http://schemas.openxmlformats.org/officeDocument/2006/customXml" ds:itemID="{99B69003-D0C8-4BD6-A470-C91827E8F37A}"/>
</file>

<file path=customXml/itemProps3.xml><?xml version="1.0" encoding="utf-8"?>
<ds:datastoreItem xmlns:ds="http://schemas.openxmlformats.org/officeDocument/2006/customXml" ds:itemID="{ADAC839C-D6E6-4223-B834-C6B861D74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Sheelagh Hughes</dc:creator>
  <cp:keywords/>
  <dc:description/>
  <cp:lastModifiedBy>Sheelagh Hughes</cp:lastModifiedBy>
  <cp:revision>20</cp:revision>
  <dcterms:created xsi:type="dcterms:W3CDTF">2024-07-26T10:38:00Z</dcterms:created>
  <dcterms:modified xsi:type="dcterms:W3CDTF">2024-07-26T18:23:00Z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0x0101001C8E4916B3695B45B1578053DF47BE94</vt:lpwstr>
  </property>
</Properties>
</file>